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E5" w:rsidRPr="0078556D" w:rsidRDefault="00020AE5" w:rsidP="00C50E7A">
      <w:pPr>
        <w:jc w:val="center"/>
        <w:rPr>
          <w:b/>
          <w:bCs/>
          <w:sz w:val="24"/>
          <w:szCs w:val="24"/>
        </w:rPr>
      </w:pPr>
      <w:r w:rsidRPr="0078556D">
        <w:rPr>
          <w:b/>
          <w:bCs/>
          <w:sz w:val="24"/>
          <w:szCs w:val="24"/>
        </w:rPr>
        <w:t>TABELLA ESPLICATIVA SOGGETTI CON AUMENTATO RISCHIO CLINICO</w:t>
      </w:r>
    </w:p>
    <w:p w:rsidR="00020AE5" w:rsidRPr="0078556D" w:rsidRDefault="00020AE5">
      <w:pPr>
        <w:rPr>
          <w:b/>
          <w:bCs/>
        </w:rPr>
      </w:pPr>
    </w:p>
    <w:tbl>
      <w:tblPr>
        <w:tblStyle w:val="Grigliatabella"/>
        <w:tblW w:w="8714" w:type="dxa"/>
        <w:jc w:val="center"/>
        <w:tblLook w:val="04A0"/>
      </w:tblPr>
      <w:tblGrid>
        <w:gridCol w:w="3563"/>
        <w:gridCol w:w="1479"/>
        <w:gridCol w:w="3672"/>
      </w:tblGrid>
      <w:tr w:rsidR="0078556D" w:rsidRPr="0078556D" w:rsidTr="0078556D">
        <w:trPr>
          <w:trHeight w:val="548"/>
          <w:jc w:val="center"/>
        </w:trPr>
        <w:tc>
          <w:tcPr>
            <w:tcW w:w="3563" w:type="dxa"/>
          </w:tcPr>
          <w:p w:rsidR="0078556D" w:rsidRPr="0078556D" w:rsidRDefault="0078556D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AREA DI PATOLOGIA</w:t>
            </w: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CODICE DI ESENZIONE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DEFINIZIONE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 w:val="restart"/>
          </w:tcPr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</w:p>
          <w:p w:rsidR="0078556D" w:rsidRPr="0078556D" w:rsidRDefault="0078556D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MALATTIE RESPIRATORIE</w:t>
            </w: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RH0021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PROTEINOSI ALVEOLARE POLMONARE IDIOPATICA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RH0022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PROTEINOSI ALVEOLARE POLMONARE CONGENITA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RNG110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DISCINESIE CILIARI PRIMARIE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RN0950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DI KARTAGENER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RG0120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IPERTENSIONE POLMONARE   ARTERIOSA IDIOPATICA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RNG050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CONDRODISTROFIE CONGENITE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RNG060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OSTEODISTROFIE CONGENITE  ISOLATE O IN FORMA SINDROMICA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RM0090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FIBRODISPLASIA OSSIFICANTE  PROGRESSIVA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RNG121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ALTRE CRANIOSINOSTOSI  SINDROMICHE CON OSTRUZIONE DEL TRATTO RESPIRATORIO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RN1450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DISPLASIA SPONDILIEPIFISARIA CONGENITA                 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RN0800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ANTLEY-BIXLER,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RN0810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BALLER-GEROLD,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RN1390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CARPENTER,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RN1040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PFEIFFER, SINDROME DI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RN1230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SUMMITT,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RN0400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CRANIOSINOSTOSI PRIMARIA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RN0850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CHARGE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RN1110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RN1670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DA PTERIGI MULTIPLI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RN1000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GOODMAN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RNG040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DISPLASIA FRONTO-FACIO-NASALE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RNG121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SINDROMI MALFORMATIVE CONGENITE GRAVI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RN0410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JARCHO-LEVIN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RHG011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IPOVENTILAZIONE CENTRALE CONGENITA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RCG140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MUCOPOLISACCARIDOSI        </w:t>
            </w:r>
            <w:r w:rsidRPr="0078556D">
              <w:rPr>
                <w:b/>
                <w:bCs/>
                <w:color w:val="FF0000"/>
              </w:rPr>
              <w:t xml:space="preserve">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RN1390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CARPENTER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RN1230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DI SUMMIT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RNG040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MALATTIA DI CROUZON          </w:t>
            </w:r>
          </w:p>
        </w:tc>
      </w:tr>
      <w:tr w:rsidR="0078556D" w:rsidRPr="0078556D" w:rsidTr="0078556D">
        <w:trPr>
          <w:trHeight w:val="626"/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RN0850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DI CHARGE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007.493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ASMA IN TRATTAMENTO       FARMACOLOGICO                    </w:t>
            </w:r>
            <w:r w:rsidRPr="0078556D">
              <w:rPr>
                <w:b/>
                <w:bCs/>
                <w:color w:val="FF0000"/>
              </w:rPr>
              <w:t xml:space="preserve">  </w:t>
            </w:r>
            <w:r w:rsidRPr="0078556D">
              <w:rPr>
                <w:b/>
                <w:bCs/>
              </w:rPr>
              <w:t xml:space="preserve">                  </w:t>
            </w:r>
          </w:p>
        </w:tc>
      </w:tr>
      <w:tr w:rsidR="0078556D" w:rsidRPr="0078556D" w:rsidTr="0078556D">
        <w:trPr>
          <w:trHeight w:val="775"/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024.518.81; 518.83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INSUFFICIENZA RESPIRATORIA CRONICA                                   </w:t>
            </w:r>
            <w:r w:rsidRPr="0078556D">
              <w:rPr>
                <w:b/>
                <w:bCs/>
                <w:color w:val="FF0000"/>
              </w:rPr>
              <w:t xml:space="preserve"> </w:t>
            </w:r>
          </w:p>
        </w:tc>
      </w:tr>
      <w:tr w:rsidR="0078556D" w:rsidRPr="0078556D" w:rsidTr="0078556D">
        <w:trPr>
          <w:trHeight w:val="418"/>
          <w:jc w:val="center"/>
        </w:trPr>
        <w:tc>
          <w:tcPr>
            <w:tcW w:w="3563" w:type="dxa"/>
            <w:vMerge/>
          </w:tcPr>
          <w:p w:rsidR="0078556D" w:rsidRPr="0078556D" w:rsidRDefault="0078556D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057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BPCO                                          </w:t>
            </w:r>
            <w:r w:rsidRPr="0078556D">
              <w:rPr>
                <w:b/>
                <w:bCs/>
                <w:color w:val="FF0000"/>
              </w:rPr>
              <w:t xml:space="preserve">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RC0210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MALATTIA DI BEHÇET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RD0030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PORPORA DI HENOCH-SCHÖNLEIN RICORRENTE           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 w:val="restart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MALATTIE CARDIOCIRCOLATORIE</w:t>
            </w: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RN0330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EHLERS-DANLOS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RN1320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MARFAN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RNG091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ALTERAZIONI CONGENITE DEL CONNETTIVO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RN1220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STICKLER,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RNG141</w:t>
            </w:r>
          </w:p>
        </w:tc>
        <w:tc>
          <w:tcPr>
            <w:tcW w:w="3672" w:type="dxa"/>
          </w:tcPr>
          <w:p w:rsidR="0078556D" w:rsidRPr="0078556D" w:rsidRDefault="0078556D" w:rsidP="0057135D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SINDROMI MALFORMATIVE CONGENITE GRAVI ED INVALIDANTI DEL CUORE E DEI</w:t>
            </w:r>
          </w:p>
          <w:p w:rsidR="0078556D" w:rsidRPr="0078556D" w:rsidRDefault="0078556D" w:rsidP="0057135D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GRANDI VASI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RN1510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KLIPPEL-TRENAUNAY,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RNG142</w:t>
            </w:r>
          </w:p>
        </w:tc>
        <w:tc>
          <w:tcPr>
            <w:tcW w:w="3672" w:type="dxa"/>
          </w:tcPr>
          <w:p w:rsidR="0078556D" w:rsidRPr="0078556D" w:rsidRDefault="0078556D" w:rsidP="0057135D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ALTRE SINDROMI MALFORMATIVE </w:t>
            </w:r>
            <w:r w:rsidRPr="0078556D">
              <w:rPr>
                <w:b/>
                <w:bCs/>
              </w:rPr>
              <w:lastRenderedPageBreak/>
              <w:t xml:space="preserve">CONGENITE GRAVI </w:t>
            </w:r>
          </w:p>
          <w:p w:rsidR="0078556D" w:rsidRPr="0078556D" w:rsidRDefault="0078556D" w:rsidP="0057135D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ED INVALIDANTI DEI VASI PERIFERICI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RN0630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PSEUDOXANTOMA ELASTICO</w:t>
            </w:r>
          </w:p>
        </w:tc>
      </w:tr>
      <w:tr w:rsidR="0078556D" w:rsidRPr="0078556D" w:rsidTr="0078556D">
        <w:trPr>
          <w:trHeight w:val="444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RF0310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CADASIL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0A02.394; 395; 396; 397; 414; 416; 417; 424; 426; 427; 429.4; 745; 746; V45.0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IN TRATTAMENTO FARMACOLOGICO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0C02.452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TROMBOSI DELLA VENA PORTA IN TRATTAMENTO FARMACOLOGICO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0C02.557.1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INSUFFICIENZA VASCOLARE CRONICA DELL’INTESTINO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RDG020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EREDITARI TROMBOFILICI</w:t>
            </w:r>
          </w:p>
          <w:p w:rsidR="0078556D" w:rsidRPr="0078556D" w:rsidRDefault="0078556D" w:rsidP="00E87BE8">
            <w:pPr>
              <w:rPr>
                <w:b/>
                <w:bCs/>
              </w:rPr>
            </w:pPr>
          </w:p>
          <w:p w:rsidR="0078556D" w:rsidRPr="0078556D" w:rsidRDefault="0078556D" w:rsidP="00E87BE8">
            <w:pPr>
              <w:rPr>
                <w:b/>
                <w:bCs/>
              </w:rPr>
            </w:pPr>
          </w:p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 w:val="restart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MALATTIE NEUROLOGICHE</w:t>
            </w: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lastRenderedPageBreak/>
              <w:t>RFG010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LEUCODISTROFIE         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MALATTIE SPINOCEREBELLARI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RF0170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PARALISI SOPRANUCLEARE PROGRESSIVA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RN1490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SINDRME DI ISAACS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ATROFIA DENTATORUBRO-PALLIDOLUYSIANA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RF0390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PARALISI BULBARE PROGRESSIVA CON SORDITA' NEUROSENSORIALE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RF0081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ATROFIA MULTISISTEMICA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RF0060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EPILESSIA MIOCLONICA PROGRESSIVA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RF0140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WEST,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RN1520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LANDAU-KLEFFNER,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RNG094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SINDROMI PROGEROIDI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RC0060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WERNER,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RN1400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COCKAYNE,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RFG041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NEURODEGENERAZIONE CON ACCUMULO CEREBRALE DI FERRO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DI RETT      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RF0130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DI LENNOX-GASTAUT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RF0061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DI DRAVET                    </w:t>
            </w:r>
          </w:p>
        </w:tc>
      </w:tr>
      <w:tr w:rsidR="0078556D" w:rsidRPr="0078556D" w:rsidTr="0078556D">
        <w:trPr>
          <w:trHeight w:val="325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RN1720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DI VOGT-KOYANAGI- HARADA                                             </w:t>
            </w:r>
          </w:p>
        </w:tc>
      </w:tr>
      <w:tr w:rsidR="0078556D" w:rsidRPr="0078556D" w:rsidTr="0078556D">
        <w:trPr>
          <w:trHeight w:val="789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RFG070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MIOPATIE CONGENITE EREDITARIE</w:t>
            </w:r>
          </w:p>
        </w:tc>
      </w:tr>
      <w:tr w:rsidR="0078556D" w:rsidRPr="0078556D" w:rsidTr="0078556D">
        <w:trPr>
          <w:trHeight w:val="454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017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EPILESSIA</w:t>
            </w:r>
          </w:p>
        </w:tc>
      </w:tr>
      <w:tr w:rsidR="0078556D" w:rsidRPr="0078556D" w:rsidTr="0078556D">
        <w:trPr>
          <w:trHeight w:val="454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038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MORBO DI PARKINSON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029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MALATTIA DI ALZHEIMER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  <w:vMerge w:val="restart"/>
          </w:tcPr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MALATTIE EPATICHE</w:t>
            </w: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RCG100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EMOCROMATOSI EREDITARIA (CON DANNO EPATICO)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RCG110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 METABOLISMO DELLE PORFIRINE E DELL'EME (CON DANNO EPATICO)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RCG091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OLIGOSACCARIDOSI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RCG090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MUCOLIPIDOSI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RN0210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ATRESIA BILIARE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RFG060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REFSUM MALATTIA DI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RCG120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 METABOLISMO DELLE PURINE E DELLE PIRIMIDINE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GANGLIOSIDOSI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RCG084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MALATTIE PEROSSISOMIALI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RF0120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ADRENOLEUCODISTROFIA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RCG071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DELLA SINTESI DEL COLESTEROLO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RCG085</w:t>
            </w:r>
          </w:p>
        </w:tc>
        <w:tc>
          <w:tcPr>
            <w:tcW w:w="3672" w:type="dxa"/>
          </w:tcPr>
          <w:p w:rsidR="0078556D" w:rsidRPr="0078556D" w:rsidRDefault="0078556D" w:rsidP="00590841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 METABOLISMO DEI NEUROTRASMETTITORI E DEI PICCOLI</w:t>
            </w:r>
          </w:p>
          <w:p w:rsidR="0078556D" w:rsidRPr="0078556D" w:rsidRDefault="0078556D" w:rsidP="00590841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PEPTIDI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 METABOLISMO DEL CICLO DELL'UREA E IPERAMMONIEMIE EREDITARIE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RCG075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DELLA CHETOGENESI E DELLA CHETOLISI DEFICIT DI ALFA METIL ACETOACETIL-COA TIOLASI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RCG082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SINDROMI DA DEFICIT CONGENITO DI CREATINA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RCG076</w:t>
            </w:r>
          </w:p>
        </w:tc>
        <w:tc>
          <w:tcPr>
            <w:tcW w:w="3672" w:type="dxa"/>
          </w:tcPr>
          <w:p w:rsidR="0078556D" w:rsidRPr="0078556D" w:rsidRDefault="0078556D" w:rsidP="00590841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DIFETTI CONGENITI DEL METABOLISMO DEL PIRUVATO </w:t>
            </w:r>
          </w:p>
          <w:p w:rsidR="0078556D" w:rsidRPr="0078556D" w:rsidRDefault="0078556D" w:rsidP="00590841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E DEL CICLO DEGLI ACIDI TRICARBOSSILICI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RCG078</w:t>
            </w:r>
          </w:p>
        </w:tc>
        <w:tc>
          <w:tcPr>
            <w:tcW w:w="3672" w:type="dxa"/>
          </w:tcPr>
          <w:p w:rsidR="0078556D" w:rsidRPr="0078556D" w:rsidRDefault="0078556D" w:rsidP="00590841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DELLA FOSFORILAZIONE OSSIDATIVA MITOCONDRIALE DA</w:t>
            </w:r>
          </w:p>
          <w:p w:rsidR="0078556D" w:rsidRPr="0078556D" w:rsidRDefault="0078556D" w:rsidP="00590841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ALTERAZIONI DEL DNA MITOCONDRIALE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RN0710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MELAS  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RN0720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SINDROME MERRF  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RF0300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ATROFIA OTTICA DI LEBER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RN1600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PEARSON, SINDROME DI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ALPERS, MALATTIA DI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KEARNS-SAYRE, SINDROME DI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RCG081</w:t>
            </w:r>
          </w:p>
        </w:tc>
        <w:tc>
          <w:tcPr>
            <w:tcW w:w="3672" w:type="dxa"/>
          </w:tcPr>
          <w:p w:rsidR="0078556D" w:rsidRPr="0078556D" w:rsidRDefault="0078556D" w:rsidP="004A2270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DELLA FOSFORILAZIONE OSSIDATIVA MITOCONDRIALE DA ALTERAZIONI</w:t>
            </w:r>
          </w:p>
          <w:p w:rsidR="0078556D" w:rsidRPr="0078556D" w:rsidRDefault="0078556D" w:rsidP="004A2270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DEL DNA NUCLEARE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RF0030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LEIGH, MALATTIA DI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RCG083</w:t>
            </w:r>
          </w:p>
        </w:tc>
        <w:tc>
          <w:tcPr>
            <w:tcW w:w="3672" w:type="dxa"/>
          </w:tcPr>
          <w:p w:rsidR="0078556D" w:rsidRPr="0078556D" w:rsidRDefault="0078556D" w:rsidP="004A2270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ALTRI DIFETTI CONGENITI DEL </w:t>
            </w:r>
          </w:p>
          <w:p w:rsidR="0078556D" w:rsidRPr="0078556D" w:rsidRDefault="0078556D" w:rsidP="004A2270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METABOLISMO ENERGETICO MITOCONDRIALE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CEROIDOLIPOFUSCINOSI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016.571.6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CIRROSI BILIARE PRIMITIVA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016.571.4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EPATITI AUTOIMMUNI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RN1760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ZELLWEGER</w:t>
            </w:r>
          </w:p>
        </w:tc>
      </w:tr>
      <w:tr w:rsidR="0078556D" w:rsidRPr="0078556D" w:rsidTr="0078556D">
        <w:trPr>
          <w:trHeight w:val="403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RN1200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SMITH-LEMLI-OPITZ, SINDROME DI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 w:val="restart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013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DIABETE MELLITO IN TRATTAMENTO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RC0010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DEFICIENZA DI ACTH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SINDROMI ADRENOGENITALI</w:t>
            </w:r>
          </w:p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CONGENITE           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RC0050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LEPRECAUNISMO</w:t>
            </w:r>
          </w:p>
        </w:tc>
      </w:tr>
      <w:tr w:rsidR="0078556D" w:rsidRPr="0078556D" w:rsidTr="0078556D">
        <w:trPr>
          <w:trHeight w:val="837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032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CUSHING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RJ0030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CISTITE INTERSTIZIALE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 w:val="restart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INSUFFICIENZA RENALE/PATOLOGIA </w:t>
            </w:r>
            <w:r w:rsidRPr="0078556D">
              <w:rPr>
                <w:b/>
                <w:bCs/>
              </w:rPr>
              <w:lastRenderedPageBreak/>
              <w:t>RENALE</w:t>
            </w: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lastRenderedPageBreak/>
              <w:t>023.585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INSUFFICIENZA RENALE CRONICA</w:t>
            </w:r>
          </w:p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3a</w:t>
            </w:r>
          </w:p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3b</w:t>
            </w:r>
          </w:p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4</w:t>
            </w:r>
          </w:p>
        </w:tc>
      </w:tr>
      <w:tr w:rsidR="0078556D" w:rsidRPr="0078556D" w:rsidTr="0078556D">
        <w:trPr>
          <w:trHeight w:val="1280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BA635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8556D">
              <w:rPr>
                <w:b/>
                <w:bCs/>
                <w:color w:val="FF0000"/>
                <w:sz w:val="22"/>
                <w:szCs w:val="22"/>
              </w:rPr>
              <w:t>061</w:t>
            </w:r>
          </w:p>
          <w:p w:rsidR="0078556D" w:rsidRPr="0078556D" w:rsidRDefault="0078556D" w:rsidP="00BA635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8556D">
              <w:rPr>
                <w:b/>
                <w:bCs/>
                <w:color w:val="FF0000"/>
                <w:sz w:val="22"/>
                <w:szCs w:val="22"/>
              </w:rPr>
              <w:t>581.1; 581.2; 582.1; 582.2; 582.4; 587; 590.0</w:t>
            </w:r>
          </w:p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PATOLOGIE RENALI CRONICHE  </w:t>
            </w:r>
            <w:r w:rsidRPr="0078556D">
              <w:rPr>
                <w:b/>
                <w:bCs/>
                <w:color w:val="FF0000"/>
              </w:rPr>
              <w:t xml:space="preserve"> </w:t>
            </w:r>
          </w:p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  <w:tr w:rsidR="0078556D" w:rsidRPr="0078556D" w:rsidTr="0078556D">
        <w:trPr>
          <w:trHeight w:val="806"/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IPERTENSIONE ARTERIOSA</w:t>
            </w: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0031.402; 403; 404; 405.0; 362.11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IPERTENSIONE ARTERIOSA CON DANNO D’ORGANO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 w:val="restart"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MALATTIE AUTOIMMUNI/IMMUNODEFICIENZE</w:t>
            </w: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RNG151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DISPLASIA ECTODERMICA CON IMMUNODEFICIENZA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RN0510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INCONTINENTIA PIGMENTI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RM0010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DERMATOMIOSITE                     </w:t>
            </w:r>
            <w:r w:rsidRPr="0078556D">
              <w:rPr>
                <w:b/>
                <w:bCs/>
                <w:color w:val="FF0000"/>
              </w:rPr>
              <w:t xml:space="preserve">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RDG030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PIASTRINOPATIE EREDITARIE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  <w:bookmarkStart w:id="0" w:name="_Hlk71538139"/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362.282.2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DEFICIT DI GLUCOSIO 6 FOSFATO DEIDROGENASI</w:t>
            </w:r>
          </w:p>
        </w:tc>
      </w:tr>
      <w:bookmarkEnd w:id="0"/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RD0020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EMOGLOBINURIA PAROSSISTICA NOTTURNA                                      </w:t>
            </w:r>
            <w:r w:rsidRPr="0078556D">
              <w:rPr>
                <w:b/>
                <w:bCs/>
                <w:color w:val="FF0000"/>
              </w:rPr>
              <w:t xml:space="preserve">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RM0050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FASCITE DIFFUSA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RI0030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GASTROENTERITE EOSINOFILA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RDG040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TROMBOCITOPENIE EREDITARIE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RD0070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ANEMIE APLASTICHE    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RDG051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NEUTROPENIE CONGENITE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RCG110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DIFETTI CONGENITI DEL METABOLISMO DELLE PORFIRINE E DELL'EME (CON DANNO EPATICO)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RCG091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OLIGOSACCARIDOSI                      </w:t>
            </w:r>
          </w:p>
        </w:tc>
      </w:tr>
      <w:tr w:rsidR="0078556D" w:rsidRPr="0078556D" w:rsidTr="0078556D">
        <w:trPr>
          <w:trHeight w:val="378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RCG090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MUCOLIPIDOSI                                 </w:t>
            </w:r>
          </w:p>
        </w:tc>
      </w:tr>
      <w:tr w:rsidR="0078556D" w:rsidRPr="0078556D" w:rsidTr="0078556D">
        <w:trPr>
          <w:trHeight w:val="378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RN0210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ATRESIA BILIARE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RN1760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SINDROME DI ZELLWEGER</w:t>
            </w:r>
          </w:p>
        </w:tc>
      </w:tr>
      <w:tr w:rsidR="0078556D" w:rsidRPr="0078556D" w:rsidTr="0078556D">
        <w:trPr>
          <w:trHeight w:val="494"/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RFG060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MALATTIA DI REFSUM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RCG120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DIFETTI CONGENITI DEL </w:t>
            </w:r>
            <w:r w:rsidRPr="0078556D">
              <w:rPr>
                <w:b/>
                <w:bCs/>
              </w:rPr>
              <w:lastRenderedPageBreak/>
              <w:t>METABOLISMO DELLE PURINE E DELLE PIRIMIDINE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RFG030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GANGLIOSIDOSI             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030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MALATTIA DI SJOGREN             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016.571.6; 571.4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 xml:space="preserve">CIRROSI BILIARE PRIMITIVA       </w:t>
            </w:r>
          </w:p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EPATITI AUTOIMMUNI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 w:val="restart"/>
          </w:tcPr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MALATTIE CEREBROVASCOLARI</w:t>
            </w: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0B02.433; 437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OCCLUSIONE ARTERIE PRE CEREBRALI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  <w:vMerge/>
          </w:tcPr>
          <w:p w:rsidR="0078556D" w:rsidRPr="0078556D" w:rsidRDefault="0078556D" w:rsidP="00F56D32">
            <w:pPr>
              <w:rPr>
                <w:b/>
                <w:bCs/>
              </w:rPr>
            </w:pP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0B02.434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OCCLUSIONE DELLE ARTERIE CEREBRALI</w:t>
            </w:r>
          </w:p>
        </w:tc>
      </w:tr>
      <w:tr w:rsidR="0078556D" w:rsidRPr="0078556D" w:rsidTr="0078556D">
        <w:trPr>
          <w:jc w:val="center"/>
        </w:trPr>
        <w:tc>
          <w:tcPr>
            <w:tcW w:w="3563" w:type="dxa"/>
          </w:tcPr>
          <w:p w:rsidR="0078556D" w:rsidRPr="0078556D" w:rsidRDefault="0078556D" w:rsidP="00F56D32">
            <w:pPr>
              <w:rPr>
                <w:b/>
                <w:bCs/>
              </w:rPr>
            </w:pPr>
            <w:r w:rsidRPr="0078556D">
              <w:rPr>
                <w:b/>
                <w:bCs/>
              </w:rPr>
              <w:t>PATOLOGIA ONCOLOGICA</w:t>
            </w:r>
          </w:p>
        </w:tc>
        <w:tc>
          <w:tcPr>
            <w:tcW w:w="1479" w:type="dxa"/>
          </w:tcPr>
          <w:p w:rsidR="0078556D" w:rsidRPr="0078556D" w:rsidRDefault="0078556D" w:rsidP="00F56D32">
            <w:pPr>
              <w:rPr>
                <w:b/>
                <w:bCs/>
                <w:color w:val="FF0000"/>
              </w:rPr>
            </w:pPr>
            <w:r w:rsidRPr="0078556D">
              <w:rPr>
                <w:b/>
                <w:bCs/>
                <w:color w:val="FF0000"/>
              </w:rPr>
              <w:t>048</w:t>
            </w:r>
          </w:p>
        </w:tc>
        <w:tc>
          <w:tcPr>
            <w:tcW w:w="3672" w:type="dxa"/>
          </w:tcPr>
          <w:p w:rsidR="0078556D" w:rsidRPr="0078556D" w:rsidRDefault="0078556D" w:rsidP="00E87BE8">
            <w:pPr>
              <w:rPr>
                <w:b/>
                <w:bCs/>
              </w:rPr>
            </w:pPr>
          </w:p>
        </w:tc>
      </w:tr>
    </w:tbl>
    <w:p w:rsidR="00020AE5" w:rsidRPr="0078556D" w:rsidRDefault="00020AE5">
      <w:pPr>
        <w:rPr>
          <w:b/>
          <w:bCs/>
        </w:rPr>
      </w:pPr>
    </w:p>
    <w:p w:rsidR="00843323" w:rsidRPr="0078556D" w:rsidRDefault="00843323">
      <w:pPr>
        <w:rPr>
          <w:b/>
          <w:bCs/>
        </w:rPr>
      </w:pPr>
    </w:p>
    <w:sectPr w:rsidR="00843323" w:rsidRPr="0078556D" w:rsidSect="00E87BE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0AE5"/>
    <w:rsid w:val="00002F13"/>
    <w:rsid w:val="00017AA0"/>
    <w:rsid w:val="00020AE5"/>
    <w:rsid w:val="00073472"/>
    <w:rsid w:val="000E0799"/>
    <w:rsid w:val="0010504D"/>
    <w:rsid w:val="00127CF0"/>
    <w:rsid w:val="00136F23"/>
    <w:rsid w:val="001A1244"/>
    <w:rsid w:val="001A1C4F"/>
    <w:rsid w:val="001D56A1"/>
    <w:rsid w:val="00210C6B"/>
    <w:rsid w:val="00214FB7"/>
    <w:rsid w:val="0023365E"/>
    <w:rsid w:val="0029224C"/>
    <w:rsid w:val="002F01B6"/>
    <w:rsid w:val="00310E2E"/>
    <w:rsid w:val="00354831"/>
    <w:rsid w:val="00395A32"/>
    <w:rsid w:val="00397BBF"/>
    <w:rsid w:val="003C11D1"/>
    <w:rsid w:val="003F3D62"/>
    <w:rsid w:val="00407F0A"/>
    <w:rsid w:val="00420465"/>
    <w:rsid w:val="00441812"/>
    <w:rsid w:val="004609BE"/>
    <w:rsid w:val="00475835"/>
    <w:rsid w:val="0047622B"/>
    <w:rsid w:val="004A2270"/>
    <w:rsid w:val="004D0286"/>
    <w:rsid w:val="004D1FB7"/>
    <w:rsid w:val="004F13EB"/>
    <w:rsid w:val="004F1B73"/>
    <w:rsid w:val="004F1C59"/>
    <w:rsid w:val="004F2949"/>
    <w:rsid w:val="00511FFC"/>
    <w:rsid w:val="00541F2E"/>
    <w:rsid w:val="0057135D"/>
    <w:rsid w:val="00590841"/>
    <w:rsid w:val="00597397"/>
    <w:rsid w:val="005A34F9"/>
    <w:rsid w:val="00626A6D"/>
    <w:rsid w:val="00637078"/>
    <w:rsid w:val="006C7DC6"/>
    <w:rsid w:val="007005B0"/>
    <w:rsid w:val="00735EF0"/>
    <w:rsid w:val="0075017F"/>
    <w:rsid w:val="00753BD1"/>
    <w:rsid w:val="0078556D"/>
    <w:rsid w:val="007C25A7"/>
    <w:rsid w:val="007C2C8A"/>
    <w:rsid w:val="007E23C6"/>
    <w:rsid w:val="007E4341"/>
    <w:rsid w:val="00822534"/>
    <w:rsid w:val="008421F2"/>
    <w:rsid w:val="00842491"/>
    <w:rsid w:val="00843323"/>
    <w:rsid w:val="00874DB7"/>
    <w:rsid w:val="00885742"/>
    <w:rsid w:val="008A4EF2"/>
    <w:rsid w:val="008D086D"/>
    <w:rsid w:val="0098708C"/>
    <w:rsid w:val="009A7ACE"/>
    <w:rsid w:val="00A0738C"/>
    <w:rsid w:val="00A10A46"/>
    <w:rsid w:val="00A419EB"/>
    <w:rsid w:val="00A61D1B"/>
    <w:rsid w:val="00A75E7C"/>
    <w:rsid w:val="00A83AC0"/>
    <w:rsid w:val="00AA3E8D"/>
    <w:rsid w:val="00B028B3"/>
    <w:rsid w:val="00B0728F"/>
    <w:rsid w:val="00B42C6B"/>
    <w:rsid w:val="00B73D04"/>
    <w:rsid w:val="00B73EB9"/>
    <w:rsid w:val="00BA635E"/>
    <w:rsid w:val="00BC2C36"/>
    <w:rsid w:val="00BF34D8"/>
    <w:rsid w:val="00C471E2"/>
    <w:rsid w:val="00C50E7A"/>
    <w:rsid w:val="00C8199B"/>
    <w:rsid w:val="00D6078D"/>
    <w:rsid w:val="00D6658A"/>
    <w:rsid w:val="00D841EF"/>
    <w:rsid w:val="00DA6B69"/>
    <w:rsid w:val="00DC2FEB"/>
    <w:rsid w:val="00DD6838"/>
    <w:rsid w:val="00E17DB4"/>
    <w:rsid w:val="00E269DE"/>
    <w:rsid w:val="00E87BE8"/>
    <w:rsid w:val="00EC3EC3"/>
    <w:rsid w:val="00ED49AD"/>
    <w:rsid w:val="00EF7CE7"/>
    <w:rsid w:val="00F228C0"/>
    <w:rsid w:val="00F41EA6"/>
    <w:rsid w:val="00F5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A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 Scarpelli</dc:creator>
  <cp:lastModifiedBy>Domian_S</cp:lastModifiedBy>
  <cp:revision>2</cp:revision>
  <cp:lastPrinted>2021-05-12T13:09:00Z</cp:lastPrinted>
  <dcterms:created xsi:type="dcterms:W3CDTF">2021-05-21T12:51:00Z</dcterms:created>
  <dcterms:modified xsi:type="dcterms:W3CDTF">2021-05-21T12:51:00Z</dcterms:modified>
</cp:coreProperties>
</file>